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Mietkonditionen</w:t>
      </w:r>
    </w:p>
    <w:p>
      <w:pPr>
        <w:pStyle w:val="Heading2"/>
      </w:pPr>
      <w:r>
        <w:t>Mietobjekt</w:t>
      </w:r>
    </w:p>
    <w:p>
      <w:r>
        <w:t>Musterstraße 1, 10115 Berlin</w:t>
      </w:r>
    </w:p>
    <w:p>
      <w:pPr>
        <w:pStyle w:val="Heading2"/>
      </w:pPr>
      <w:r>
        <w:t>Mietdauer</w:t>
      </w:r>
    </w:p>
    <w:p>
      <w:r>
        <w:t>01. Februar 2025 - 31. Januar 2026</w:t>
      </w:r>
    </w:p>
    <w:p>
      <w:pPr>
        <w:pStyle w:val="Heading2"/>
      </w:pPr>
      <w:r>
        <w:t>Kaltmiete</w:t>
      </w:r>
    </w:p>
    <w:p>
      <w:r>
        <w:t>1.200 EUR</w:t>
      </w:r>
    </w:p>
    <w:p>
      <w:pPr>
        <w:pStyle w:val="Heading2"/>
      </w:pPr>
      <w:r>
        <w:t>Nebenkosten</w:t>
      </w:r>
    </w:p>
    <w:p>
      <w:r>
        <w:t>250 EUR</w:t>
      </w:r>
    </w:p>
    <w:p>
      <w:pPr>
        <w:pStyle w:val="Heading2"/>
      </w:pPr>
      <w:r>
        <w:t>Kaution</w:t>
      </w:r>
    </w:p>
    <w:p>
      <w:r>
        <w:t>3.600 EUR (3 Monatsmieten)</w:t>
      </w:r>
    </w:p>
    <w:p>
      <w:pPr>
        <w:pStyle w:val="Heading1"/>
      </w:pPr>
      <w:r>
        <w:t>Zusatzvereinbarungen</w:t>
      </w:r>
    </w:p>
    <w:p>
      <w:pPr>
        <w:pStyle w:val="Heading2"/>
      </w:pPr>
      <w:r>
        <w:t>Renovierung</w:t>
      </w:r>
    </w:p>
    <w:p>
      <w:r>
        <w:t>Mieter renoviert bei Auszug.</w:t>
      </w:r>
    </w:p>
    <w:p>
      <w:pPr>
        <w:pStyle w:val="Heading2"/>
      </w:pPr>
      <w:r>
        <w:t>Haustiere</w:t>
      </w:r>
    </w:p>
    <w:p>
      <w:r>
        <w:t>Keine Haustiere erlaubt.</w:t>
      </w:r>
    </w:p>
    <w:p>
      <w:pPr>
        <w:pStyle w:val="Heading1"/>
      </w:pPr>
      <w:r>
        <w:t>Unterschriften</w:t>
      </w:r>
    </w:p>
    <w:p>
      <w:r>
        <w:t>Vermieter: Anna Schmidt, Mieter: 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