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Ernaehrungsplan</w:t>
      </w:r>
    </w:p>
    <w:p>
      <w:pPr>
        <w:pStyle w:val="Heading1"/>
      </w:pPr>
      <w:r>
        <w:t>Ernährungsplan</w:t>
      </w:r>
    </w:p>
    <w:p>
      <w:r>
        <w:t>**Ernährungsplan für [Name] – [Zeitraum]**</w:t>
        <w:br/>
        <w:br/>
        <w:t>**Tag 1**:</w:t>
        <w:br/>
        <w:t>- Frühstück: [z.B. Haferflocken mit Obst]</w:t>
        <w:br/>
        <w:t>- Mittagessen: [z.B. Hähnchenbrust mit Reis und Gemüse]</w:t>
        <w:br/>
        <w:t>- Abendessen: [z.B. Salat mit Lachs]</w:t>
        <w:br/>
        <w:br/>
        <w:t>**Tag 2**:</w:t>
        <w:br/>
        <w:t>- Frühstück: [z.B. Vollkornbrot mit Avocado]</w:t>
        <w:br/>
        <w:t>- Mittagessen: [z.B. Quinoa mit Gemüse]</w:t>
        <w:br/>
        <w:t>- Abendessen: [z.B. Gegrilltes Gemüse mit Tofu]</w:t>
        <w:br/>
        <w:br/>
        <w:t>**Hinweise**:</w:t>
        <w:br/>
        <w:t>- Achten Sie auf ausreichende Flüssigkeitsaufnahme (mindestens 2 Liter Wasser täglich).</w:t>
        <w:br/>
        <w:t xml:space="preserve">- Vermeiden Sie Zucker und verarbeitete Lebensmittel.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