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Flohmarkt</w:t>
      </w:r>
    </w:p>
    <w:p>
      <w:pPr>
        <w:pStyle w:val="Heading2"/>
      </w:pPr>
      <w:r>
        <w:t>Titel</w:t>
      </w:r>
    </w:p>
    <w:p>
      <w:r>
        <w:t>Flohmarkt am [Datum]</w:t>
      </w:r>
    </w:p>
    <w:p>
      <w:pPr>
        <w:pStyle w:val="Heading2"/>
      </w:pPr>
      <w:r>
        <w:t>Ort</w:t>
      </w:r>
    </w:p>
    <w:p>
      <w:r>
        <w:t>Marktplatz Musterstadt</w:t>
      </w:r>
    </w:p>
    <w:p>
      <w:pPr>
        <w:pStyle w:val="Heading2"/>
      </w:pPr>
      <w:r>
        <w:t>Uhrzeit</w:t>
      </w:r>
    </w:p>
    <w:p>
      <w:r>
        <w:t>09:00 – 16:00 Uhr</w:t>
      </w:r>
    </w:p>
    <w:p>
      <w:pPr>
        <w:pStyle w:val="Heading2"/>
      </w:pPr>
      <w:r>
        <w:t>Anmeldung</w:t>
      </w:r>
    </w:p>
    <w:p>
      <w:r>
        <w:t>Standgebühr: 10 EUR, Anmeldung unter flohmarkt@muster.de</w:t>
      </w:r>
    </w:p>
    <w:p>
      <w:pPr>
        <w:pStyle w:val="Heading2"/>
      </w:pPr>
      <w:r>
        <w:t>Hinweis</w:t>
      </w:r>
    </w:p>
    <w:p>
      <w:r>
        <w:t>Tische müssen selbst mitgebracht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