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Gutschrift 2</w:t>
      </w:r>
    </w:p>
    <w:p>
      <w:pPr>
        <w:pStyle w:val="Heading1"/>
      </w:pPr>
      <w:r>
        <w:t>Einleitung</w:t>
      </w:r>
    </w:p>
    <w:p>
      <w:r>
        <w:t>Gutschrift für [Produkt/Dienstleistung]</w:t>
      </w:r>
    </w:p>
    <w:p/>
    <w:p>
      <w:pPr>
        <w:pStyle w:val="Heading1"/>
      </w:pPr>
      <w:r>
        <w:t>Details</w:t>
      </w:r>
    </w:p>
    <w:p>
      <w:r>
        <w:t>Betrag: [Betrag]</w:t>
        <w:br/>
        <w:t>Grund: [Grund der Gutschrift]</w:t>
      </w:r>
    </w:p>
    <w:p/>
    <w:p>
      <w:pPr>
        <w:pStyle w:val="Heading1"/>
      </w:pPr>
      <w:r>
        <w:t>Schluss</w:t>
      </w:r>
    </w:p>
    <w:p>
      <w:r>
        <w:t>Wir hoffen, dass diese Gutschrift zu Ihrer Zufriedenheit beiträgt.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