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HYGIENEPLAN KÜCHE</w:t>
        <w:br/>
        <w:br/>
        <w:t>1. Händewaschen vor jeder Schicht</w:t>
        <w:br/>
        <w:t>2. Reinigung der Arbeitsflächen nach jedem Gebrauch</w:t>
        <w:br/>
        <w:t>3. Kühlketten einhalten</w:t>
        <w:br/>
        <w:t>4. Abfälle regelmäßig entsorgen</w:t>
        <w:br/>
        <w:br/>
        <w:t>Verantwortlicher: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