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Inventarliste 3</w:t>
      </w:r>
    </w:p>
    <w:p>
      <w:pPr>
        <w:pStyle w:val="Heading2"/>
      </w:pPr>
      <w:r>
        <w:t>Titel</w:t>
      </w:r>
    </w:p>
    <w:p>
      <w:r>
        <w:t>Inventarliste für [Firma/Lager]</w:t>
      </w:r>
    </w:p>
    <w:p>
      <w:pPr>
        <w:pStyle w:val="Heading2"/>
      </w:pPr>
      <w:r>
        <w:t>Artikel 1</w:t>
      </w:r>
    </w:p>
    <w:p>
      <w:r>
        <w:t>Schreibtisch – 10 Stück</w:t>
      </w:r>
    </w:p>
    <w:p>
      <w:pPr>
        <w:pStyle w:val="Heading2"/>
      </w:pPr>
      <w:r>
        <w:t>Artikel 2</w:t>
      </w:r>
    </w:p>
    <w:p>
      <w:r>
        <w:t>Bürostühle – 15 Stück</w:t>
      </w:r>
    </w:p>
    <w:p>
      <w:pPr>
        <w:pStyle w:val="Heading2"/>
      </w:pPr>
      <w:r>
        <w:t>Artikel 3</w:t>
      </w:r>
    </w:p>
    <w:p>
      <w:r>
        <w:t>Laptop Dell XPS – 5 Stück</w:t>
      </w:r>
    </w:p>
    <w:p>
      <w:pPr>
        <w:pStyle w:val="Heading2"/>
      </w:pPr>
      <w:r>
        <w:t>Artikel 4</w:t>
      </w:r>
    </w:p>
    <w:p>
      <w:r>
        <w:t>Drucker – 2 Stück</w:t>
      </w:r>
    </w:p>
    <w:p>
      <w:pPr>
        <w:pStyle w:val="Heading2"/>
      </w:pPr>
      <w:r>
        <w:t>Prüfung</w:t>
      </w:r>
    </w:p>
    <w:p>
      <w:r>
        <w:t>Letzte Aktualisierung am: [Datum]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