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Weihnachts-Menükarte</w:t>
      </w:r>
    </w:p>
    <w:p>
      <w:pPr>
        <w:pStyle w:val="Heading2"/>
      </w:pPr>
      <w:r>
        <w:t>Vorspeisen</w:t>
      </w:r>
    </w:p>
    <w:p>
      <w:pPr>
        <w:pStyle w:val="ListBullet"/>
      </w:pPr>
      <w:r>
        <w:t>1. Maronensuppe mit Crème fraîche</w:t>
      </w:r>
    </w:p>
    <w:p>
      <w:pPr>
        <w:pStyle w:val="ListBullet"/>
      </w:pPr>
      <w:r>
        <w:t>2. Entenbrust-Carpaccio mit Preiselbeeren</w:t>
      </w:r>
    </w:p>
    <w:p>
      <w:pPr>
        <w:pStyle w:val="ListBullet"/>
      </w:pPr>
      <w:r>
        <w:t>3. Räucherlachs mit Honig-Senf-Dressing</w:t>
      </w:r>
    </w:p>
    <w:p>
      <w:pPr>
        <w:pStyle w:val="Heading2"/>
      </w:pPr>
      <w:r>
        <w:t>Hauptgerichte</w:t>
      </w:r>
    </w:p>
    <w:p>
      <w:pPr>
        <w:pStyle w:val="ListBullet"/>
      </w:pPr>
      <w:r>
        <w:t>1. Gänsebraten mit Rotkohl und Klößen</w:t>
      </w:r>
    </w:p>
    <w:p>
      <w:pPr>
        <w:pStyle w:val="ListBullet"/>
      </w:pPr>
      <w:r>
        <w:t>2. Zanderfilet auf Safran-Risotto</w:t>
      </w:r>
    </w:p>
    <w:p>
      <w:pPr>
        <w:pStyle w:val="ListBullet"/>
      </w:pPr>
      <w:r>
        <w:t>3. Vegetarischer Nussbraten mit Rahmsoße</w:t>
      </w:r>
    </w:p>
    <w:p>
      <w:pPr>
        <w:pStyle w:val="Heading2"/>
      </w:pPr>
      <w:r>
        <w:t>Desserts</w:t>
      </w:r>
    </w:p>
    <w:p>
      <w:pPr>
        <w:pStyle w:val="ListBullet"/>
      </w:pPr>
      <w:r>
        <w:t>1. Bratapfel mit Vanillesoße</w:t>
      </w:r>
    </w:p>
    <w:p>
      <w:pPr>
        <w:pStyle w:val="ListBullet"/>
      </w:pPr>
      <w:r>
        <w:t>2. Lebkuchen-Parfait</w:t>
      </w:r>
    </w:p>
    <w:p>
      <w:pPr>
        <w:pStyle w:val="ListBullet"/>
      </w:pPr>
      <w:r>
        <w:t>3. Mousse au Chocolat mit Zimt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