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Packliste für Reisen</w:t>
      </w:r>
    </w:p>
    <w:p>
      <w:pPr>
        <w:pStyle w:val="Heading2"/>
      </w:pPr>
      <w:r>
        <w:t>Wichtige Dokumente</w:t>
      </w:r>
    </w:p>
    <w:p>
      <w:pPr>
        <w:pStyle w:val="ListBullet"/>
      </w:pPr>
      <w:r>
        <w:t>Reisepass, Kreditkarte, Versicherung</w:t>
      </w:r>
    </w:p>
    <w:p>
      <w:pPr>
        <w:pStyle w:val="Heading2"/>
      </w:pPr>
      <w:r>
        <w:t>Kleidung</w:t>
      </w:r>
    </w:p>
    <w:p>
      <w:pPr>
        <w:pStyle w:val="ListBullet"/>
      </w:pPr>
      <w:r>
        <w:t>Shirts, Hosen, Jacke, Schuhe</w:t>
      </w:r>
    </w:p>
    <w:p>
      <w:pPr>
        <w:pStyle w:val="Heading2"/>
      </w:pPr>
      <w:r>
        <w:t>Hygieneartikel</w:t>
      </w:r>
    </w:p>
    <w:p>
      <w:pPr>
        <w:pStyle w:val="ListBullet"/>
      </w:pPr>
      <w:r>
        <w:t>Zahnbürste, Shampoo, Rasierer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