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Personalakte – Mitarbeiterdaten</w:t>
      </w:r>
    </w:p>
    <w:p>
      <w:pPr>
        <w:pStyle w:val="Heading2"/>
      </w:pPr>
      <w:r>
        <w:t>Grunddaten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Heading2"/>
      </w:pPr>
      <w:r>
        <w:t>Arbeitsverhältnis</w:t>
      </w:r>
    </w:p>
    <w:p>
      <w:pPr>
        <w:pStyle w:val="ListBullet"/>
      </w:pPr>
      <w:r>
        <w:t>Position: [Jobtitel]</w:t>
      </w:r>
    </w:p>
    <w:p>
      <w:pPr>
        <w:pStyle w:val="ListBullet"/>
      </w:pPr>
      <w:r>
        <w:t>Eintrittsdatum: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