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Plakat – Eventankündigung</w:t>
      </w:r>
    </w:p>
    <w:p>
      <w:pPr>
        <w:pStyle w:val="Heading2"/>
      </w:pPr>
      <w:r>
        <w:t>Event</w:t>
      </w:r>
    </w:p>
    <w:p>
      <w:pPr>
        <w:pStyle w:val="ListBullet"/>
      </w:pPr>
      <w:r>
        <w:t>Titel: [Eventname]</w:t>
      </w:r>
    </w:p>
    <w:p>
      <w:pPr>
        <w:pStyle w:val="ListBullet"/>
      </w:pPr>
      <w:r>
        <w:t>Datum: [Datum]</w:t>
      </w:r>
    </w:p>
    <w:p>
      <w:pPr>
        <w:pStyle w:val="ListBullet"/>
      </w:pPr>
      <w:r>
        <w:t>Ort: [Veranstaltungsort]</w:t>
      </w:r>
    </w:p>
    <w:p>
      <w:pPr>
        <w:pStyle w:val="Heading2"/>
      </w:pPr>
      <w:r>
        <w:t>Highlights</w:t>
      </w:r>
    </w:p>
    <w:p>
      <w:pPr>
        <w:pStyle w:val="ListBullet"/>
      </w:pPr>
      <w:r>
        <w:t>1. Live-Musik von [Künstler]</w:t>
      </w:r>
    </w:p>
    <w:p>
      <w:pPr>
        <w:pStyle w:val="ListBullet"/>
      </w:pPr>
      <w:r>
        <w:t>2. Essen &amp; Getränke</w:t>
      </w:r>
    </w:p>
    <w:p>
      <w:pPr>
        <w:pStyle w:val="ListBullet"/>
      </w:pPr>
      <w:r>
        <w:t>3. Gewinnspiele &amp; Aktionen</w:t>
      </w:r>
    </w:p>
    <w:p>
      <w:pPr>
        <w:pStyle w:val="Heading2"/>
      </w:pPr>
      <w:r>
        <w:t>Kontakt</w:t>
      </w:r>
    </w:p>
    <w:p>
      <w:pPr>
        <w:pStyle w:val="ListBullet"/>
      </w:pPr>
      <w:r>
        <w:t>Weitere Infos unter: [Website]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