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Taufheft</w:t>
      </w:r>
    </w:p>
    <w:p>
      <w:pPr>
        <w:pStyle w:val="Heading1"/>
      </w:pPr>
      <w:r>
        <w:t>Taufheft</w:t>
      </w:r>
    </w:p>
    <w:p>
      <w:r>
        <w:t>**Taufheft für [Name des Täuflings]**</w:t>
        <w:br/>
        <w:br/>
        <w:t xml:space="preserve">**Tauftermin**: [Datum der Taufe]  </w:t>
        <w:br/>
        <w:t xml:space="preserve">**Ort**: [Ort der Taufe]  </w:t>
        <w:br/>
        <w:t>**Taufpaten**: [Name 1], [Name 2]</w:t>
        <w:br/>
        <w:br/>
        <w:t>**Programm der Taufe**:</w:t>
        <w:br/>
        <w:t>- Begrüßung</w:t>
        <w:br/>
        <w:t>- Einzug der Familie</w:t>
        <w:br/>
        <w:t>- Zeremonie der Taufe</w:t>
        <w:br/>
        <w:t>- Segnung und Gebet</w:t>
        <w:br/>
        <w:t>- Auszug</w:t>
        <w:br/>
        <w:br/>
        <w:t>**Besondere Erinnerungen**:</w:t>
        <w:br/>
        <w:t>- [Erinnerung 1]</w:t>
        <w:br/>
        <w:t>- [Erinnerung 2]</w:t>
        <w:br/>
        <w:br/>
        <w:t>**Unterschrift des Pfarrers**: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