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Teelicht-Botschaft Vorlage</w:t>
      </w:r>
    </w:p>
    <w:p>
      <w:pPr>
        <w:pStyle w:val="Heading2"/>
      </w:pPr>
      <w:r>
        <w:t>Anleitung</w:t>
      </w:r>
    </w:p>
    <w:p>
      <w:pPr>
        <w:pStyle w:val="ListBullet"/>
      </w:pPr>
      <w:r>
        <w:t>1. Botschaft auf dünnes Papier schreiben</w:t>
      </w:r>
    </w:p>
    <w:p>
      <w:pPr>
        <w:pStyle w:val="ListBullet"/>
      </w:pPr>
      <w:r>
        <w:t>2. Papierkreis zuschneiden und unter das Teelicht legen</w:t>
      </w:r>
    </w:p>
    <w:p>
      <w:pPr>
        <w:pStyle w:val="ListBullet"/>
      </w:pPr>
      <w:r>
        <w:t>3. Beim Abbrennen wird die Botschaft sichtbar</w:t>
      </w:r>
    </w:p>
    <w:p>
      <w:pPr>
        <w:pStyle w:val="Heading2"/>
      </w:pPr>
      <w:r>
        <w:t>Beispiele für Botschaften</w:t>
      </w:r>
    </w:p>
    <w:p>
      <w:pPr>
        <w:pStyle w:val="ListBullet"/>
      </w:pPr>
      <w:r>
        <w:t>'Ich denke an dich'</w:t>
      </w:r>
    </w:p>
    <w:p>
      <w:pPr>
        <w:pStyle w:val="ListBullet"/>
      </w:pPr>
      <w:r>
        <w:t>'Alles Liebe'</w:t>
      </w:r>
    </w:p>
    <w:p>
      <w:pPr>
        <w:pStyle w:val="ListBullet"/>
      </w:pPr>
      <w:r>
        <w:t>'Du bist wunderbar'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