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Widerspruch Nebenkostenabrechnung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Widerspruch gegen die Nebenkostenabrechnung</w:t>
      </w:r>
    </w:p>
    <w:p>
      <w:r>
        <w:br/>
      </w:r>
    </w:p>
    <w:p>
      <w:r>
        <w:rPr>
          <w:b/>
          <w:sz w:val="24"/>
        </w:rPr>
        <w:t>Vermieter</w:t>
      </w:r>
    </w:p>
    <w:p>
      <w:r>
        <w:t>An: ______________</w:t>
      </w:r>
    </w:p>
    <w:p>
      <w:r>
        <w:br/>
      </w:r>
    </w:p>
    <w:p>
      <w:r>
        <w:rPr>
          <w:b/>
          <w:sz w:val="24"/>
        </w:rPr>
        <w:t>Begründung</w:t>
      </w:r>
    </w:p>
    <w:p>
      <w:r>
        <w:t>Hiermit lege ich Widerspruch gegen die Nebenkostenabrechnung vom ______________ ein.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Mieter: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